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Abdullah Said Ali Al-Dhabbahi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(IEEE style) · 0 publication(s)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